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31" w:rsidRPr="00BE1631" w:rsidRDefault="00BE1631" w:rsidP="00BE1631">
      <w:pPr>
        <w:pStyle w:val="a3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BE1631" w:rsidRDefault="00BE1631" w:rsidP="00F428A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28A2" w:rsidRPr="007C65DF" w:rsidRDefault="00BE1631" w:rsidP="007C65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r w:rsidRPr="007C65DF">
        <w:rPr>
          <w:rFonts w:ascii="Times New Roman" w:hAnsi="Times New Roman" w:cs="Times New Roman"/>
          <w:b/>
          <w:sz w:val="28"/>
          <w:szCs w:val="28"/>
          <w:lang w:eastAsia="ru-RU"/>
        </w:rPr>
        <w:t>ОБЪЯВЛЕНИЕ/АНОНС</w:t>
      </w:r>
      <w:bookmarkEnd w:id="0"/>
    </w:p>
    <w:p w:rsidR="004C4758" w:rsidRPr="004C4758" w:rsidRDefault="004C4758" w:rsidP="00F428A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C4758" w:rsidRDefault="00F428A2" w:rsidP="00687BF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428A2">
        <w:rPr>
          <w:rFonts w:ascii="Times New Roman" w:hAnsi="Times New Roman" w:cs="Times New Roman"/>
          <w:sz w:val="28"/>
          <w:szCs w:val="28"/>
          <w:lang w:eastAsia="ru-RU"/>
        </w:rPr>
        <w:t xml:space="preserve">О начале проведения внутреннего анализа коррупционных рисков </w:t>
      </w:r>
    </w:p>
    <w:p w:rsidR="00F428A2" w:rsidRPr="00F428A2" w:rsidRDefault="00C558CB" w:rsidP="00687BF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КГУ «Центр социальн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7C65DF">
        <w:rPr>
          <w:rFonts w:ascii="Times New Roman" w:hAnsi="Times New Roman" w:cs="Times New Roman"/>
          <w:sz w:val="28"/>
          <w:szCs w:val="28"/>
          <w:lang w:eastAsia="ru-RU"/>
        </w:rPr>
        <w:t>Шанырак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Управления занятости и социальных программ города Алматы</w:t>
      </w:r>
    </w:p>
    <w:p w:rsidR="00F428A2" w:rsidRPr="00F428A2" w:rsidRDefault="00F428A2" w:rsidP="00F428A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631" w:rsidRDefault="00687BF7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КГУ 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>«Центр социальных услуг «</w:t>
      </w:r>
      <w:proofErr w:type="spellStart"/>
      <w:r w:rsidR="007C65DF">
        <w:rPr>
          <w:rFonts w:ascii="Times New Roman" w:hAnsi="Times New Roman" w:cs="Times New Roman"/>
          <w:sz w:val="28"/>
          <w:szCs w:val="28"/>
          <w:lang w:eastAsia="ru-RU"/>
        </w:rPr>
        <w:t>Шанырак</w:t>
      </w:r>
      <w:proofErr w:type="spellEnd"/>
      <w:r w:rsidR="007C65D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58CB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занятости и социальных программ города Алматы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</w:t>
      </w:r>
      <w:r w:rsidR="00C558CB">
        <w:rPr>
          <w:rFonts w:ascii="Times New Roman" w:hAnsi="Times New Roman" w:cs="Times New Roman"/>
          <w:sz w:val="28"/>
          <w:szCs w:val="28"/>
          <w:lang w:eastAsia="ru-RU"/>
        </w:rPr>
        <w:t xml:space="preserve"> Центр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) сообщает, что </w:t>
      </w:r>
      <w:r w:rsidR="00F428A2" w:rsidRPr="00F428A2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8 Закона Республики Казахстан «О противодействии коррупции</w:t>
      </w:r>
      <w:r w:rsidR="0021686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</w:t>
      </w:r>
      <w:r w:rsidR="00216866" w:rsidRPr="00283779">
        <w:rPr>
          <w:rFonts w:ascii="Times New Roman" w:hAnsi="Times New Roman"/>
          <w:b/>
          <w:sz w:val="28"/>
          <w:szCs w:val="28"/>
        </w:rPr>
        <w:t xml:space="preserve">с </w:t>
      </w:r>
      <w:r w:rsidR="00D25066">
        <w:rPr>
          <w:rFonts w:ascii="Times New Roman" w:hAnsi="Times New Roman"/>
          <w:b/>
          <w:sz w:val="28"/>
          <w:szCs w:val="28"/>
        </w:rPr>
        <w:t>11</w:t>
      </w:r>
      <w:r w:rsidR="008060CF">
        <w:rPr>
          <w:rFonts w:ascii="Times New Roman" w:hAnsi="Times New Roman"/>
          <w:b/>
          <w:sz w:val="28"/>
          <w:szCs w:val="28"/>
        </w:rPr>
        <w:t xml:space="preserve"> июня</w:t>
      </w:r>
      <w:r w:rsidR="00216866" w:rsidRPr="00283779">
        <w:rPr>
          <w:rFonts w:ascii="Times New Roman" w:hAnsi="Times New Roman"/>
          <w:b/>
          <w:sz w:val="28"/>
          <w:szCs w:val="28"/>
        </w:rPr>
        <w:t xml:space="preserve"> по </w:t>
      </w:r>
      <w:r w:rsidR="00D25066">
        <w:rPr>
          <w:rFonts w:ascii="Times New Roman" w:hAnsi="Times New Roman"/>
          <w:b/>
          <w:sz w:val="28"/>
          <w:szCs w:val="28"/>
        </w:rPr>
        <w:t>11</w:t>
      </w:r>
      <w:r w:rsidR="007C65DF">
        <w:rPr>
          <w:rFonts w:ascii="Times New Roman" w:hAnsi="Times New Roman"/>
          <w:b/>
          <w:sz w:val="28"/>
          <w:szCs w:val="28"/>
        </w:rPr>
        <w:t xml:space="preserve"> </w:t>
      </w:r>
      <w:r w:rsidR="008060CF">
        <w:rPr>
          <w:rFonts w:ascii="Times New Roman" w:hAnsi="Times New Roman"/>
          <w:b/>
          <w:sz w:val="28"/>
          <w:szCs w:val="28"/>
        </w:rPr>
        <w:t>июл</w:t>
      </w:r>
      <w:r w:rsidR="00C558CB">
        <w:rPr>
          <w:rFonts w:ascii="Times New Roman" w:hAnsi="Times New Roman"/>
          <w:b/>
          <w:sz w:val="28"/>
          <w:szCs w:val="28"/>
        </w:rPr>
        <w:t>я</w:t>
      </w:r>
      <w:r w:rsidR="007C65DF">
        <w:rPr>
          <w:rFonts w:ascii="Times New Roman" w:hAnsi="Times New Roman"/>
          <w:b/>
          <w:sz w:val="28"/>
          <w:szCs w:val="28"/>
        </w:rPr>
        <w:t xml:space="preserve"> </w:t>
      </w:r>
      <w:r w:rsidR="00F428A2" w:rsidRPr="00283779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D2506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F428A2" w:rsidRPr="00283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7C65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F428A2" w:rsidRPr="00F428A2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внутреннего анализа коррупционных рисков в деятельности 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>Центра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 по следующим направлениям:</w:t>
      </w:r>
    </w:p>
    <w:p w:rsidR="00C558CB" w:rsidRPr="00C558CB" w:rsidRDefault="00C558CB" w:rsidP="007C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CB">
        <w:rPr>
          <w:rFonts w:ascii="Times New Roman" w:hAnsi="Times New Roman" w:cs="Times New Roman"/>
          <w:sz w:val="28"/>
          <w:szCs w:val="28"/>
        </w:rPr>
        <w:t>1) Выявление коррупционных рисков, связанных с управлением персонал</w:t>
      </w:r>
      <w:r w:rsidRPr="00C558CB">
        <w:rPr>
          <w:rFonts w:ascii="Times New Roman" w:hAnsi="Times New Roman" w:cs="Times New Roman"/>
          <w:sz w:val="28"/>
          <w:szCs w:val="28"/>
          <w:lang w:val="kk-KZ"/>
        </w:rPr>
        <w:t>а, в том числе определением должностей, подверженных коррупционным рискам</w:t>
      </w:r>
      <w:r w:rsidRPr="00C558CB">
        <w:rPr>
          <w:rFonts w:ascii="Times New Roman" w:hAnsi="Times New Roman" w:cs="Times New Roman"/>
          <w:sz w:val="28"/>
          <w:szCs w:val="28"/>
        </w:rPr>
        <w:t>;</w:t>
      </w:r>
    </w:p>
    <w:p w:rsidR="00C558CB" w:rsidRPr="00C558CB" w:rsidRDefault="00C558CB" w:rsidP="007C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8CB">
        <w:rPr>
          <w:rFonts w:ascii="Times New Roman" w:hAnsi="Times New Roman" w:cs="Times New Roman"/>
          <w:sz w:val="28"/>
          <w:szCs w:val="28"/>
        </w:rPr>
        <w:t>2) Выявление коррупционных рисков, связанных с конфликтом интересов</w:t>
      </w:r>
      <w:r w:rsidRPr="00C558C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558CB" w:rsidRPr="00C558CB" w:rsidRDefault="007C65DF" w:rsidP="007C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558CB" w:rsidRPr="00C558CB">
        <w:rPr>
          <w:rFonts w:ascii="Times New Roman" w:hAnsi="Times New Roman" w:cs="Times New Roman"/>
          <w:sz w:val="28"/>
          <w:szCs w:val="28"/>
        </w:rPr>
        <w:t>) Выявление коррупционных рисков, связанных с освоением и распределением бюджетных и финансовых средств;</w:t>
      </w:r>
    </w:p>
    <w:p w:rsidR="00C558CB" w:rsidRPr="00C558CB" w:rsidRDefault="007C65DF" w:rsidP="007C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8CB" w:rsidRPr="00C558CB">
        <w:rPr>
          <w:rFonts w:ascii="Times New Roman" w:hAnsi="Times New Roman" w:cs="Times New Roman"/>
          <w:sz w:val="28"/>
          <w:szCs w:val="28"/>
        </w:rPr>
        <w:t>)</w:t>
      </w:r>
      <w:r w:rsidRPr="007C65DF">
        <w:rPr>
          <w:rFonts w:ascii="Times New Roman" w:hAnsi="Times New Roman" w:cs="Times New Roman"/>
          <w:sz w:val="28"/>
          <w:szCs w:val="28"/>
        </w:rPr>
        <w:t xml:space="preserve"> </w:t>
      </w:r>
      <w:r w:rsidR="00C558CB" w:rsidRPr="00C558CB">
        <w:rPr>
          <w:rFonts w:ascii="Times New Roman" w:hAnsi="Times New Roman" w:cs="Times New Roman"/>
          <w:sz w:val="28"/>
          <w:szCs w:val="28"/>
        </w:rPr>
        <w:t>Выявление коррупционных рисков, связанных с заключением договоров с физическими и юридическими лицами;</w:t>
      </w:r>
    </w:p>
    <w:p w:rsidR="00C558CB" w:rsidRPr="00C558CB" w:rsidRDefault="007C65DF" w:rsidP="007C65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58CB" w:rsidRPr="00C558CB">
        <w:rPr>
          <w:rFonts w:ascii="Times New Roman" w:hAnsi="Times New Roman" w:cs="Times New Roman"/>
          <w:sz w:val="28"/>
          <w:szCs w:val="28"/>
        </w:rPr>
        <w:t>)</w:t>
      </w:r>
      <w:r w:rsidRPr="007C65DF">
        <w:rPr>
          <w:rFonts w:ascii="Times New Roman" w:hAnsi="Times New Roman" w:cs="Times New Roman"/>
          <w:sz w:val="28"/>
          <w:szCs w:val="28"/>
        </w:rPr>
        <w:t xml:space="preserve"> </w:t>
      </w:r>
      <w:r w:rsidR="00C558CB" w:rsidRPr="00C558CB">
        <w:rPr>
          <w:rFonts w:ascii="Times New Roman" w:hAnsi="Times New Roman" w:cs="Times New Roman"/>
          <w:sz w:val="28"/>
          <w:szCs w:val="28"/>
        </w:rPr>
        <w:t xml:space="preserve">Выявление коррупционных рисков, связанных с реализацией иных вопросов, вытекающих из организационно-управленческой деятельности;  </w:t>
      </w:r>
    </w:p>
    <w:p w:rsidR="008626A7" w:rsidRPr="007C65DF" w:rsidRDefault="00F428A2" w:rsidP="007C65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8A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наличия сведений о коррупционных рисках и административных барьерах, а также предложений по совершенствованию анализируемой сферы, </w:t>
      </w:r>
      <w:r w:rsidR="00973933" w:rsidRPr="00F428A2">
        <w:rPr>
          <w:rFonts w:ascii="Times New Roman" w:hAnsi="Times New Roman" w:cs="Times New Roman"/>
          <w:sz w:val="28"/>
          <w:szCs w:val="28"/>
          <w:lang w:eastAsia="ru-RU"/>
        </w:rPr>
        <w:t>просим</w:t>
      </w:r>
      <w:r w:rsidR="00973933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5066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="008060C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июня 202</w:t>
      </w:r>
      <w:r w:rsidR="00D2506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7C65D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2200F" w:rsidRPr="0002200F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428A2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направить информацию на электронную почту</w:t>
      </w:r>
      <w:r w:rsidR="007C65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7C65DF" w:rsidRPr="00B9037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shanyrak</w:t>
        </w:r>
        <w:r w:rsidR="007C65DF" w:rsidRPr="007C65D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2025</w:t>
        </w:r>
        <w:r w:rsidR="007C65DF" w:rsidRPr="00B90378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="007C65DF" w:rsidRPr="00B9037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bk</w:t>
        </w:r>
        <w:r w:rsidR="007C65DF" w:rsidRPr="00B90378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C65DF" w:rsidRPr="00B9037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F428A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C65DF" w:rsidRPr="007C65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1631">
        <w:rPr>
          <w:rFonts w:ascii="Times New Roman" w:hAnsi="Times New Roman" w:cs="Times New Roman"/>
          <w:sz w:val="28"/>
          <w:szCs w:val="28"/>
          <w:lang w:val="en-US" w:eastAsia="ru-RU"/>
        </w:rPr>
        <w:t>W</w:t>
      </w:r>
      <w:r w:rsidR="007C65DF">
        <w:rPr>
          <w:rFonts w:ascii="Times New Roman" w:hAnsi="Times New Roman" w:cs="Times New Roman"/>
          <w:sz w:val="28"/>
          <w:szCs w:val="28"/>
          <w:lang w:val="en-US" w:eastAsia="ru-RU"/>
        </w:rPr>
        <w:t>h</w:t>
      </w:r>
      <w:r w:rsidR="00BE1631">
        <w:rPr>
          <w:rFonts w:ascii="Times New Roman" w:hAnsi="Times New Roman" w:cs="Times New Roman"/>
          <w:sz w:val="28"/>
          <w:szCs w:val="28"/>
          <w:lang w:val="en-US" w:eastAsia="ru-RU"/>
        </w:rPr>
        <w:t>atsApp</w:t>
      </w:r>
      <w:proofErr w:type="spellEnd"/>
      <w:r w:rsidR="007C65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65DF" w:rsidRPr="007C65DF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>+7</w:t>
      </w:r>
      <w:r w:rsidR="007C65DF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7C65DF" w:rsidRPr="007C65DF">
        <w:rPr>
          <w:rFonts w:ascii="Times New Roman" w:hAnsi="Times New Roman" w:cs="Times New Roman"/>
          <w:sz w:val="28"/>
          <w:szCs w:val="28"/>
          <w:lang w:eastAsia="ru-RU"/>
        </w:rPr>
        <w:t>747</w:t>
      </w:r>
      <w:r w:rsidR="007C65DF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7C65DF" w:rsidRPr="007C65DF">
        <w:rPr>
          <w:rFonts w:ascii="Times New Roman" w:hAnsi="Times New Roman" w:cs="Times New Roman"/>
          <w:sz w:val="28"/>
          <w:szCs w:val="28"/>
          <w:lang w:eastAsia="ru-RU"/>
        </w:rPr>
        <w:t>111 55 70).</w:t>
      </w:r>
    </w:p>
    <w:p w:rsidR="00F428A2" w:rsidRPr="00F428A2" w:rsidRDefault="009B49E9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428A2" w:rsidRPr="00F428A2">
        <w:rPr>
          <w:rFonts w:ascii="Times New Roman" w:hAnsi="Times New Roman" w:cs="Times New Roman"/>
          <w:sz w:val="28"/>
          <w:szCs w:val="28"/>
          <w:lang w:eastAsia="ru-RU"/>
        </w:rPr>
        <w:t>Поступившая информация будет использована для выработки рекомендаций по устранению коррупционных рисков.</w:t>
      </w:r>
      <w:r w:rsidR="007C65DF" w:rsidRPr="007C65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E1631" w:rsidRPr="00F428A2">
        <w:rPr>
          <w:rFonts w:ascii="Times New Roman" w:hAnsi="Times New Roman" w:cs="Times New Roman"/>
          <w:sz w:val="28"/>
          <w:szCs w:val="28"/>
          <w:lang w:eastAsia="ru-RU"/>
        </w:rPr>
        <w:t>онфиденциальность и анонимность гарантируется.</w:t>
      </w:r>
    </w:p>
    <w:p w:rsidR="00550999" w:rsidRDefault="009B49E9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428A2" w:rsidRPr="00F428A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вопросов </w:t>
      </w:r>
      <w:r w:rsidR="00BE1631">
        <w:rPr>
          <w:rFonts w:ascii="Times New Roman" w:hAnsi="Times New Roman" w:cs="Times New Roman"/>
          <w:sz w:val="28"/>
          <w:szCs w:val="28"/>
          <w:lang w:eastAsia="ru-RU"/>
        </w:rPr>
        <w:t>обращаться по телефонам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35F36" w:rsidRPr="007C65DF" w:rsidRDefault="007C65DF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М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>об.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50999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747 111 55 70</w:t>
      </w:r>
    </w:p>
    <w:p w:rsidR="00550999" w:rsidRDefault="007C65DF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ел. приемной: +7 727 255 78 82 </w:t>
      </w: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7C65D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356" w:rsidRDefault="00066356" w:rsidP="00066356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66356" w:rsidRDefault="00066356" w:rsidP="00066356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:rsidR="00066356" w:rsidRDefault="00066356" w:rsidP="00066356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КГУ «Центр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ых услуг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Ша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ңырақ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66356" w:rsidRDefault="00066356" w:rsidP="00066356">
      <w:pPr>
        <w:ind w:left="360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от «___» июня 2026 года №____</w:t>
      </w:r>
    </w:p>
    <w:p w:rsidR="00066356" w:rsidRDefault="00066356" w:rsidP="00066356">
      <w:pPr>
        <w:pStyle w:val="a8"/>
        <w:ind w:firstLine="851"/>
        <w:jc w:val="both"/>
        <w:rPr>
          <w:szCs w:val="28"/>
        </w:rPr>
      </w:pPr>
    </w:p>
    <w:p w:rsidR="00066356" w:rsidRDefault="00066356" w:rsidP="00066356">
      <w:pPr>
        <w:ind w:firstLine="709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 xml:space="preserve">План работ по проведению </w:t>
      </w:r>
    </w:p>
    <w:p w:rsidR="00066356" w:rsidRDefault="00066356" w:rsidP="00066356">
      <w:pPr>
        <w:ind w:firstLine="709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внутреннего анализа коррупционных рисков</w:t>
      </w:r>
    </w:p>
    <w:p w:rsidR="00066356" w:rsidRDefault="00066356" w:rsidP="00066356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КГУ «Центр социальных услуг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</w:t>
      </w:r>
      <w:proofErr w:type="gramEnd"/>
      <w:r>
        <w:rPr>
          <w:rFonts w:ascii="Times New Roman" w:hAnsi="Times New Roman" w:cs="Times New Roman"/>
          <w:b/>
        </w:rPr>
        <w:t>аңырақ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066356" w:rsidRDefault="00066356" w:rsidP="00066356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Управления занятости и социальных программ города Алматы</w:t>
      </w:r>
    </w:p>
    <w:p w:rsidR="00066356" w:rsidRDefault="00066356" w:rsidP="00066356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aa"/>
        <w:tblW w:w="9918" w:type="dxa"/>
        <w:tblInd w:w="0" w:type="dxa"/>
        <w:tblLook w:val="04A0" w:firstRow="1" w:lastRow="0" w:firstColumn="1" w:lastColumn="0" w:noHBand="0" w:noVBand="1"/>
      </w:tblPr>
      <w:tblGrid>
        <w:gridCol w:w="618"/>
        <w:gridCol w:w="4197"/>
        <w:gridCol w:w="2410"/>
        <w:gridCol w:w="2693"/>
      </w:tblGrid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Виды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работ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Срок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66356">
              <w:rPr>
                <w:rFonts w:ascii="Times New Roman" w:hAnsi="Times New Roman"/>
                <w:sz w:val="26"/>
                <w:szCs w:val="26"/>
                <w:lang w:val="ru-RU"/>
              </w:rPr>
              <w:t>Выявление коррупционных рисков, связанных с управлением персонал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ом, в том чиле определение должностей, подверженных коррупционным рискам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11.06.2026г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11.07.2026г.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66356">
              <w:rPr>
                <w:rFonts w:ascii="Times New Roman" w:hAnsi="Times New Roman" w:cs="Times New Roman"/>
                <w:lang w:val="ru-RU"/>
              </w:rPr>
              <w:t>Набиева С.Т.</w:t>
            </w:r>
          </w:p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66356">
              <w:rPr>
                <w:rFonts w:ascii="Times New Roman" w:hAnsi="Times New Roman" w:cs="Times New Roman"/>
                <w:lang w:val="ru-RU"/>
              </w:rPr>
              <w:t>Сейлханова</w:t>
            </w:r>
            <w:proofErr w:type="spellEnd"/>
            <w:r w:rsidRPr="00066356">
              <w:rPr>
                <w:rFonts w:ascii="Times New Roman" w:hAnsi="Times New Roman" w:cs="Times New Roman"/>
                <w:lang w:val="ru-RU"/>
              </w:rPr>
              <w:t xml:space="preserve"> Р.С.</w:t>
            </w:r>
          </w:p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66356" w:rsidRP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Pr="00066356" w:rsidRDefault="00066356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66356">
              <w:rPr>
                <w:rFonts w:ascii="Times New Roman" w:hAnsi="Times New Roman"/>
                <w:sz w:val="26"/>
                <w:szCs w:val="26"/>
                <w:lang w:val="ru-RU"/>
              </w:rPr>
              <w:t>Выявление коррупционных рисков, связанных с конфликтом интересов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11.06.2026г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11.07.2026г.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66356">
              <w:rPr>
                <w:rFonts w:ascii="Times New Roman" w:hAnsi="Times New Roman"/>
                <w:sz w:val="26"/>
                <w:szCs w:val="26"/>
                <w:lang w:val="ru-RU"/>
              </w:rPr>
              <w:t>Выявление коррупционных рисков, связанных с освоением и распределением бюджетных и финансовых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11.06.2026г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11.07.2026г.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Тагибекова М. Б.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66356">
              <w:rPr>
                <w:rFonts w:ascii="Times New Roman" w:hAnsi="Times New Roman"/>
                <w:sz w:val="26"/>
                <w:szCs w:val="26"/>
                <w:lang w:val="ru-RU"/>
              </w:rPr>
              <w:t>Выявление коррупционных рисков, связанных с заключением договоров с физическими и юридическими лицами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11.06.2026г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11.07.2026г.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6635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Выявление коррупционных рисков, связанных с реализацией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иных вопросов, вытекающих из организационно-управленческой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11.06.2026г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11.07.2026г.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Набиева С.Т.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Ә.С.</w:t>
            </w:r>
          </w:p>
          <w:p w:rsidR="00066356" w:rsidRDefault="00066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Абдрешова А. С</w:t>
            </w:r>
            <w:r w:rsidRPr="0006635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66356" w:rsidRDefault="00066356">
            <w:pPr>
              <w:rPr>
                <w:rFonts w:ascii="Times New Roman" w:hAnsi="Times New Roman" w:cs="Times New Roman"/>
                <w:lang w:val="kk-KZ"/>
              </w:rPr>
            </w:pPr>
            <w:r w:rsidRPr="00066356">
              <w:rPr>
                <w:rFonts w:ascii="Times New Roman" w:hAnsi="Times New Roman" w:cs="Times New Roman"/>
                <w:lang w:val="ru-RU"/>
              </w:rPr>
              <w:t>Султанов Б.К.</w:t>
            </w:r>
          </w:p>
        </w:tc>
      </w:tr>
    </w:tbl>
    <w:p w:rsidR="00066356" w:rsidRDefault="00066356" w:rsidP="0006635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rPr>
          <w:rFonts w:ascii="Times New Roman" w:hAnsi="Times New Roman" w:cs="Times New Roman"/>
          <w:lang w:val="kk-KZ"/>
        </w:rPr>
      </w:pPr>
    </w:p>
    <w:p w:rsidR="00066356" w:rsidRDefault="00066356" w:rsidP="0006635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 қосымша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КММ «Шаңырақ» әлеуметтік қызметтер орталығы»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директорының 2026 жылғы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 маусымдағы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 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бұйрығына</w:t>
      </w:r>
    </w:p>
    <w:p w:rsidR="00066356" w:rsidRDefault="00066356" w:rsidP="00066356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  <w:t xml:space="preserve">        Алматы қаласы Жұмыспен қамту және әлеуметтік бағдарламалар басқармасының   КММ «Шаңырақ» әлеуметтік қызметтер орталығында</w:t>
      </w:r>
    </w:p>
    <w:p w:rsidR="00066356" w:rsidRDefault="00066356" w:rsidP="00066356">
      <w:pPr>
        <w:outlineLvl w:val="0"/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  <w:t xml:space="preserve">сыбайлас жемқорлық тәуекелдеріне ішкі талдау жүргізу жөніндегі жұмыс              </w:t>
      </w:r>
    </w:p>
    <w:p w:rsidR="00066356" w:rsidRDefault="00066356" w:rsidP="00066356">
      <w:pPr>
        <w:outlineLvl w:val="0"/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жоспары</w:t>
      </w:r>
      <w:proofErr w:type="spellEnd"/>
    </w:p>
    <w:p w:rsidR="00066356" w:rsidRDefault="00066356" w:rsidP="00066356">
      <w:pPr>
        <w:outlineLvl w:val="0"/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</w:pPr>
    </w:p>
    <w:tbl>
      <w:tblPr>
        <w:tblStyle w:val="aa"/>
        <w:tblW w:w="9918" w:type="dxa"/>
        <w:tblInd w:w="0" w:type="dxa"/>
        <w:tblLook w:val="04A0" w:firstRow="1" w:lastRow="0" w:firstColumn="1" w:lastColumn="0" w:noHBand="0" w:noVBand="1"/>
      </w:tblPr>
      <w:tblGrid>
        <w:gridCol w:w="618"/>
        <w:gridCol w:w="4197"/>
        <w:gridCol w:w="2410"/>
        <w:gridCol w:w="2693"/>
      </w:tblGrid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түрлері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Мерзімі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тұлғалар</w:t>
            </w:r>
            <w:proofErr w:type="spellEnd"/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Персоналды басқаруға байланысты сыбайлас жемқорлық тәуекелдерін анықтау, оның ішінде сыбайлас жемқорлық тәуекелдеріне бейім лауазымдарды айқындау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11.06.2026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11.07.2026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66356">
              <w:rPr>
                <w:rFonts w:ascii="Times New Roman" w:hAnsi="Times New Roman" w:cs="Times New Roman"/>
                <w:lang w:val="ru-RU"/>
              </w:rPr>
              <w:t>Набиева С.Т.</w:t>
            </w:r>
          </w:p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66356">
              <w:rPr>
                <w:rFonts w:ascii="Times New Roman" w:hAnsi="Times New Roman" w:cs="Times New Roman"/>
                <w:lang w:val="ru-RU"/>
              </w:rPr>
              <w:t>Сейлханова</w:t>
            </w:r>
            <w:proofErr w:type="spellEnd"/>
            <w:r w:rsidRPr="00066356">
              <w:rPr>
                <w:rFonts w:ascii="Times New Roman" w:hAnsi="Times New Roman" w:cs="Times New Roman"/>
                <w:lang w:val="ru-RU"/>
              </w:rPr>
              <w:t xml:space="preserve"> Р.С.</w:t>
            </w:r>
          </w:p>
          <w:p w:rsidR="00066356" w:rsidRP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66356" w:rsidRP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Мүдделер қақтығысына байланысты сыбайлас жемқорлық тәуекелдерін анықтау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11.06.2026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11.07.2026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қаржылық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тәуекелдерін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11.06.2026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11.07.2026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Тагибекова М. Б.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тұлғалармен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жасасуға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тәуекелдерін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11.06.2026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11.07.2026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356" w:rsidTr="00066356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Ұйымдастырушылық-басқарушылық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туындайтын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тәуекелдерін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11.06.2026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11.07.2026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6356" w:rsidRDefault="00066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356" w:rsidRDefault="0006635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Набиева С.Т.</w:t>
            </w:r>
          </w:p>
          <w:p w:rsidR="00066356" w:rsidRDefault="0006635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Қасымжан Ә.С.</w:t>
            </w:r>
          </w:p>
          <w:p w:rsidR="00066356" w:rsidRDefault="00066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Абдрешова А. С</w:t>
            </w:r>
            <w:r w:rsidRPr="0006635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66356" w:rsidRDefault="00066356">
            <w:pPr>
              <w:rPr>
                <w:rFonts w:ascii="Times New Roman" w:hAnsi="Times New Roman" w:cs="Times New Roman"/>
                <w:lang w:val="kk-KZ"/>
              </w:rPr>
            </w:pPr>
            <w:r w:rsidRPr="00066356">
              <w:rPr>
                <w:rFonts w:ascii="Times New Roman" w:hAnsi="Times New Roman" w:cs="Times New Roman"/>
                <w:lang w:val="ru-RU"/>
              </w:rPr>
              <w:t>Султанов Б.К.</w:t>
            </w:r>
          </w:p>
        </w:tc>
      </w:tr>
    </w:tbl>
    <w:p w:rsidR="00066356" w:rsidRDefault="00066356" w:rsidP="00066356">
      <w:pPr>
        <w:outlineLvl w:val="0"/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</w:pPr>
    </w:p>
    <w:sectPr w:rsidR="00066356" w:rsidSect="001F06E9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33"/>
    <w:rsid w:val="0002200F"/>
    <w:rsid w:val="00033C67"/>
    <w:rsid w:val="00035AF4"/>
    <w:rsid w:val="000407DF"/>
    <w:rsid w:val="00060860"/>
    <w:rsid w:val="00066356"/>
    <w:rsid w:val="000726BB"/>
    <w:rsid w:val="00152A2D"/>
    <w:rsid w:val="00196DF7"/>
    <w:rsid w:val="001C0B0A"/>
    <w:rsid w:val="001F06E9"/>
    <w:rsid w:val="00216866"/>
    <w:rsid w:val="00283779"/>
    <w:rsid w:val="002A3639"/>
    <w:rsid w:val="002C7741"/>
    <w:rsid w:val="00335E54"/>
    <w:rsid w:val="0037380C"/>
    <w:rsid w:val="004338D3"/>
    <w:rsid w:val="004C4758"/>
    <w:rsid w:val="00522703"/>
    <w:rsid w:val="00527579"/>
    <w:rsid w:val="00547B97"/>
    <w:rsid w:val="00550999"/>
    <w:rsid w:val="0055574E"/>
    <w:rsid w:val="00557619"/>
    <w:rsid w:val="00584424"/>
    <w:rsid w:val="0061390A"/>
    <w:rsid w:val="00645AD7"/>
    <w:rsid w:val="00687BF7"/>
    <w:rsid w:val="00735F36"/>
    <w:rsid w:val="007C65DF"/>
    <w:rsid w:val="008060CF"/>
    <w:rsid w:val="0082733A"/>
    <w:rsid w:val="008626A7"/>
    <w:rsid w:val="00865371"/>
    <w:rsid w:val="00884CB5"/>
    <w:rsid w:val="00973933"/>
    <w:rsid w:val="009B49E9"/>
    <w:rsid w:val="009F4DD9"/>
    <w:rsid w:val="00B212C3"/>
    <w:rsid w:val="00BE1631"/>
    <w:rsid w:val="00C558CB"/>
    <w:rsid w:val="00CC6233"/>
    <w:rsid w:val="00D25066"/>
    <w:rsid w:val="00D63037"/>
    <w:rsid w:val="00D849F4"/>
    <w:rsid w:val="00E51759"/>
    <w:rsid w:val="00E90ED5"/>
    <w:rsid w:val="00F42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270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3037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D63037"/>
  </w:style>
  <w:style w:type="paragraph" w:styleId="HTML">
    <w:name w:val="HTML Preformatted"/>
    <w:basedOn w:val="a"/>
    <w:link w:val="HTML0"/>
    <w:uiPriority w:val="99"/>
    <w:unhideWhenUsed/>
    <w:rsid w:val="004C4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47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C4758"/>
  </w:style>
  <w:style w:type="paragraph" w:styleId="a6">
    <w:name w:val="Balloon Text"/>
    <w:basedOn w:val="a"/>
    <w:link w:val="a7"/>
    <w:uiPriority w:val="99"/>
    <w:semiHidden/>
    <w:unhideWhenUsed/>
    <w:rsid w:val="0019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DF7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0663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06635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66356"/>
    <w:pPr>
      <w:spacing w:after="0" w:line="240" w:lineRule="auto"/>
    </w:pPr>
    <w:rPr>
      <w:rFonts w:ascii="Arial" w:hAnsi="Arial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270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3037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D63037"/>
  </w:style>
  <w:style w:type="paragraph" w:styleId="HTML">
    <w:name w:val="HTML Preformatted"/>
    <w:basedOn w:val="a"/>
    <w:link w:val="HTML0"/>
    <w:uiPriority w:val="99"/>
    <w:unhideWhenUsed/>
    <w:rsid w:val="004C4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47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C4758"/>
  </w:style>
  <w:style w:type="paragraph" w:styleId="a6">
    <w:name w:val="Balloon Text"/>
    <w:basedOn w:val="a"/>
    <w:link w:val="a7"/>
    <w:uiPriority w:val="99"/>
    <w:semiHidden/>
    <w:unhideWhenUsed/>
    <w:rsid w:val="0019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DF7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0663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06635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66356"/>
    <w:pPr>
      <w:spacing w:after="0" w:line="240" w:lineRule="auto"/>
    </w:pPr>
    <w:rPr>
      <w:rFonts w:ascii="Arial" w:hAnsi="Arial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nyrak2025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Госправ</dc:creator>
  <cp:lastModifiedBy>admin</cp:lastModifiedBy>
  <cp:revision>2</cp:revision>
  <cp:lastPrinted>2024-02-05T10:57:00Z</cp:lastPrinted>
  <dcterms:created xsi:type="dcterms:W3CDTF">2026-06-12T13:46:00Z</dcterms:created>
  <dcterms:modified xsi:type="dcterms:W3CDTF">2026-06-12T13:46:00Z</dcterms:modified>
</cp:coreProperties>
</file>